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1161"/>
        <w:gridCol w:w="686"/>
        <w:gridCol w:w="854"/>
        <w:gridCol w:w="928"/>
        <w:gridCol w:w="1151"/>
        <w:gridCol w:w="825"/>
        <w:gridCol w:w="899"/>
        <w:gridCol w:w="739"/>
        <w:gridCol w:w="990"/>
        <w:gridCol w:w="772"/>
        <w:gridCol w:w="887"/>
        <w:gridCol w:w="844"/>
        <w:gridCol w:w="844"/>
        <w:gridCol w:w="973"/>
        <w:gridCol w:w="873"/>
      </w:tblGrid>
      <w:tr w:rsidR="00B247EE" w:rsidRPr="00B247EE">
        <w:trPr>
          <w:trHeight w:val="327"/>
        </w:trPr>
        <w:tc>
          <w:tcPr>
            <w:tcW w:w="14429" w:type="dxa"/>
            <w:gridSpan w:val="16"/>
            <w:tcBorders>
              <w:bottom w:val="single" w:sz="6" w:space="0" w:color="000000"/>
            </w:tcBorders>
          </w:tcPr>
          <w:p w:rsidR="008A53AC" w:rsidRPr="00B247EE" w:rsidRDefault="00705AB5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A53AC" w:rsidRPr="00B247EE" w:rsidRDefault="000B7B9D" w:rsidP="00705AB5">
            <w:pPr>
              <w:pStyle w:val="TableParagraph"/>
              <w:spacing w:line="276" w:lineRule="auto"/>
              <w:ind w:left="54"/>
              <w:rPr>
                <w:b/>
                <w:sz w:val="20"/>
                <w:szCs w:val="20"/>
              </w:rPr>
            </w:pPr>
            <w:bookmarkStart w:id="0" w:name="Sheet1"/>
            <w:bookmarkEnd w:id="0"/>
            <w:proofErr w:type="spellStart"/>
            <w:r w:rsidRPr="00B247EE">
              <w:rPr>
                <w:b/>
                <w:sz w:val="20"/>
                <w:szCs w:val="20"/>
              </w:rPr>
              <w:t>Основне</w:t>
            </w:r>
            <w:proofErr w:type="spellEnd"/>
            <w:r w:rsidR="00705A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b/>
                <w:sz w:val="20"/>
                <w:szCs w:val="20"/>
              </w:rPr>
              <w:t>студије</w:t>
            </w:r>
            <w:proofErr w:type="spellEnd"/>
            <w:r w:rsidR="006309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b/>
                <w:sz w:val="20"/>
                <w:szCs w:val="20"/>
              </w:rPr>
              <w:t>Право</w:t>
            </w:r>
            <w:proofErr w:type="spellEnd"/>
          </w:p>
        </w:tc>
      </w:tr>
      <w:tr w:rsidR="00B247EE" w:rsidRPr="00B247EE" w:rsidTr="00052E82">
        <w:trPr>
          <w:trHeight w:val="200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052E82" w:rsidP="00705AB5">
            <w:pPr>
              <w:pStyle w:val="TableParagraph"/>
              <w:tabs>
                <w:tab w:val="left" w:pos="789"/>
                <w:tab w:val="left" w:pos="916"/>
                <w:tab w:val="left" w:pos="1031"/>
              </w:tabs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да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правилно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анализирају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дато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pacing w:val="-1"/>
                <w:sz w:val="20"/>
                <w:szCs w:val="20"/>
              </w:rPr>
              <w:t>стање,</w:t>
            </w:r>
            <w:r w:rsidR="000B7B9D" w:rsidRPr="00B247EE">
              <w:rPr>
                <w:sz w:val="20"/>
                <w:szCs w:val="20"/>
              </w:rPr>
              <w:t>синтетизују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прикупљене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податке</w:t>
            </w:r>
            <w:proofErr w:type="spellEnd"/>
            <w:r w:rsidR="000B7B9D" w:rsidRPr="00B247EE">
              <w:rPr>
                <w:sz w:val="20"/>
                <w:szCs w:val="20"/>
              </w:rPr>
              <w:t>,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предвиде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могуће</w:t>
            </w:r>
            <w:proofErr w:type="spellEnd"/>
          </w:p>
          <w:p w:rsidR="008A53AC" w:rsidRPr="00B247EE" w:rsidRDefault="00705AB5" w:rsidP="00705AB5">
            <w:pPr>
              <w:pStyle w:val="TableParagraph"/>
              <w:tabs>
                <w:tab w:val="left" w:pos="1079"/>
              </w:tabs>
              <w:spacing w:line="276" w:lineRule="auto"/>
              <w:ind w:left="31"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п</w:t>
            </w:r>
            <w:r w:rsidR="00052E82" w:rsidRPr="00B247EE">
              <w:rPr>
                <w:sz w:val="20"/>
                <w:szCs w:val="20"/>
              </w:rPr>
              <w:t>оследице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B7B9D" w:rsidRPr="00B247E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pacing w:val="-1"/>
                <w:sz w:val="20"/>
                <w:szCs w:val="20"/>
              </w:rPr>
              <w:t>адекватно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решавају</w:t>
            </w:r>
            <w:proofErr w:type="spellEnd"/>
          </w:p>
          <w:p w:rsidR="008A53AC" w:rsidRPr="00B247EE" w:rsidRDefault="000B7B9D" w:rsidP="00705AB5">
            <w:pPr>
              <w:pStyle w:val="TableParagraph"/>
              <w:spacing w:line="276" w:lineRule="auto"/>
              <w:ind w:left="31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проблеме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0B7B9D" w:rsidP="00705AB5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Овладају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различитим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методама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решавања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пословних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 xml:space="preserve">и    </w:t>
            </w:r>
            <w:proofErr w:type="spellStart"/>
            <w:r w:rsidRPr="00B247EE">
              <w:rPr>
                <w:sz w:val="20"/>
                <w:szCs w:val="20"/>
              </w:rPr>
              <w:t>правних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проблема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82" w:rsidRPr="00B247EE" w:rsidRDefault="00052E82" w:rsidP="00705AB5">
            <w:pPr>
              <w:pStyle w:val="TableParagraph"/>
              <w:tabs>
                <w:tab w:val="left" w:pos="773"/>
              </w:tabs>
              <w:spacing w:line="276" w:lineRule="auto"/>
              <w:ind w:right="-15"/>
              <w:rPr>
                <w:sz w:val="20"/>
                <w:szCs w:val="20"/>
              </w:rPr>
            </w:pPr>
          </w:p>
          <w:p w:rsidR="008A53AC" w:rsidRPr="00B247EE" w:rsidRDefault="000B7B9D" w:rsidP="00705AB5">
            <w:pPr>
              <w:pStyle w:val="TableParagraph"/>
              <w:tabs>
                <w:tab w:val="left" w:pos="716"/>
              </w:tabs>
              <w:spacing w:line="276" w:lineRule="auto"/>
              <w:ind w:left="49" w:right="-42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критичког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самокритичког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промишљ</w:t>
            </w:r>
            <w:r w:rsidR="00705AB5">
              <w:rPr>
                <w:sz w:val="20"/>
                <w:szCs w:val="20"/>
              </w:rPr>
              <w:t>a</w:t>
            </w:r>
            <w:r w:rsidRPr="00B247EE">
              <w:rPr>
                <w:sz w:val="20"/>
                <w:szCs w:val="20"/>
              </w:rPr>
              <w:t>ња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усвајањеобјективног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става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у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односу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на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било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коју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ситуацију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која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у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правној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пракси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среће</w:t>
            </w:r>
            <w:proofErr w:type="spellEnd"/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:rsidR="008A53AC" w:rsidRPr="00B247EE" w:rsidRDefault="000B7B9D" w:rsidP="00705AB5">
            <w:pPr>
              <w:pStyle w:val="TableParagraph"/>
              <w:tabs>
                <w:tab w:val="left" w:pos="858"/>
              </w:tabs>
              <w:spacing w:line="276" w:lineRule="auto"/>
              <w:ind w:left="42"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да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pacing w:val="-1"/>
                <w:sz w:val="20"/>
                <w:szCs w:val="20"/>
              </w:rPr>
              <w:t>стечена</w:t>
            </w:r>
            <w:proofErr w:type="spellEnd"/>
            <w:r w:rsidR="00705A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знања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ефикасно</w:t>
            </w:r>
            <w:r w:rsidR="00052E82" w:rsidRPr="00B247EE">
              <w:rPr>
                <w:sz w:val="20"/>
                <w:szCs w:val="20"/>
              </w:rPr>
              <w:t>примене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у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практичним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ситуацијама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раду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у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земљи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иностранству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8A53AC" w:rsidP="00705AB5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</w:p>
          <w:p w:rsidR="008A53AC" w:rsidRPr="00B247EE" w:rsidRDefault="000B7B9D" w:rsidP="00705AB5">
            <w:pPr>
              <w:pStyle w:val="TableParagraph"/>
              <w:tabs>
                <w:tab w:val="left" w:pos="302"/>
                <w:tab w:val="left" w:pos="1094"/>
              </w:tabs>
              <w:spacing w:line="276" w:lineRule="auto"/>
              <w:ind w:left="104" w:right="57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Способностправилног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изражавања</w:t>
            </w:r>
            <w:proofErr w:type="spellEnd"/>
            <w:r w:rsidRPr="00B247EE">
              <w:rPr>
                <w:sz w:val="20"/>
                <w:szCs w:val="20"/>
              </w:rPr>
              <w:t xml:space="preserve"> (</w:t>
            </w:r>
            <w:proofErr w:type="spellStart"/>
            <w:r w:rsidRPr="00B247EE">
              <w:rPr>
                <w:sz w:val="20"/>
                <w:szCs w:val="20"/>
              </w:rPr>
              <w:t>усменог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="00052E82" w:rsidRPr="00B247EE">
              <w:rPr>
                <w:sz w:val="20"/>
                <w:szCs w:val="20"/>
              </w:rPr>
              <w:t xml:space="preserve">и </w:t>
            </w:r>
            <w:proofErr w:type="spellStart"/>
            <w:r w:rsidR="00052E82" w:rsidRPr="00B247EE">
              <w:rPr>
                <w:sz w:val="20"/>
                <w:szCs w:val="20"/>
              </w:rPr>
              <w:t>писменог</w:t>
            </w:r>
            <w:proofErr w:type="spellEnd"/>
            <w:r w:rsidR="00052E82" w:rsidRPr="00B247EE">
              <w:rPr>
                <w:sz w:val="20"/>
                <w:szCs w:val="20"/>
              </w:rPr>
              <w:t xml:space="preserve">) </w:t>
            </w:r>
            <w:proofErr w:type="spellStart"/>
            <w:r w:rsidRPr="00B247EE">
              <w:rPr>
                <w:sz w:val="20"/>
                <w:szCs w:val="20"/>
              </w:rPr>
              <w:t>уз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употребу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адекватне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терминологије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као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развој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комуникационих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0B7B9D" w:rsidP="00705AB5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Праћење</w:t>
            </w:r>
            <w:proofErr w:type="spellEnd"/>
          </w:p>
          <w:p w:rsidR="008A53AC" w:rsidRPr="00B247EE" w:rsidRDefault="00705AB5" w:rsidP="00705AB5">
            <w:pPr>
              <w:pStyle w:val="TableParagraph"/>
              <w:tabs>
                <w:tab w:val="left" w:pos="747"/>
              </w:tabs>
              <w:spacing w:line="276" w:lineRule="auto"/>
              <w:ind w:left="33"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pacing w:val="-1"/>
                <w:sz w:val="20"/>
                <w:szCs w:val="20"/>
              </w:rPr>
              <w:t>И</w:t>
            </w:r>
            <w:r w:rsidR="000B7B9D" w:rsidRPr="00B247EE">
              <w:rPr>
                <w:spacing w:val="-1"/>
                <w:sz w:val="20"/>
                <w:szCs w:val="20"/>
              </w:rPr>
              <w:t>новација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 w:rsidR="000B7B9D" w:rsidRPr="00B247E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њихове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B7B9D" w:rsidRPr="00B247E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унапређења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сопствених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B7B9D" w:rsidRPr="00B247EE">
              <w:rPr>
                <w:sz w:val="20"/>
                <w:szCs w:val="20"/>
              </w:rPr>
              <w:t>и</w:t>
            </w:r>
          </w:p>
          <w:p w:rsidR="008A53AC" w:rsidRPr="00B247EE" w:rsidRDefault="000B7B9D" w:rsidP="00705AB5">
            <w:pPr>
              <w:pStyle w:val="TableParagraph"/>
              <w:spacing w:line="276" w:lineRule="auto"/>
              <w:ind w:left="33"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0B7B9D" w:rsidP="00705AB5">
            <w:pPr>
              <w:pStyle w:val="TableParagraph"/>
              <w:tabs>
                <w:tab w:val="left" w:pos="828"/>
              </w:tabs>
              <w:spacing w:line="276" w:lineRule="auto"/>
              <w:ind w:left="94" w:right="-19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за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pacing w:val="-1"/>
                <w:sz w:val="20"/>
                <w:szCs w:val="20"/>
              </w:rPr>
              <w:t>рад</w:t>
            </w:r>
            <w:proofErr w:type="spellEnd"/>
            <w:r w:rsidR="00705AB5">
              <w:rPr>
                <w:spacing w:val="-1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у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тиму</w:t>
            </w:r>
            <w:proofErr w:type="spellEnd"/>
            <w:r w:rsidRPr="00B247EE">
              <w:rPr>
                <w:sz w:val="20"/>
                <w:szCs w:val="20"/>
              </w:rPr>
              <w:t>,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уважавање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туђих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ставова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мишљења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доношење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компромисног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решења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0B7B9D" w:rsidP="00705AB5">
            <w:pPr>
              <w:pStyle w:val="TableParagraph"/>
              <w:tabs>
                <w:tab w:val="left" w:pos="556"/>
              </w:tabs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Познава</w:t>
            </w:r>
            <w:r w:rsidR="00052E82" w:rsidRPr="00B247EE">
              <w:rPr>
                <w:sz w:val="20"/>
                <w:szCs w:val="20"/>
              </w:rPr>
              <w:t>ње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</w:p>
          <w:p w:rsidR="00885B24" w:rsidRPr="00B247EE" w:rsidRDefault="00705AB5" w:rsidP="00705AB5">
            <w:pPr>
              <w:pStyle w:val="TableParagraph"/>
              <w:spacing w:line="276" w:lineRule="auto"/>
              <w:ind w:right="-17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р</w:t>
            </w:r>
            <w:r w:rsidR="000B7B9D" w:rsidRPr="00B247EE">
              <w:rPr>
                <w:sz w:val="20"/>
                <w:szCs w:val="20"/>
              </w:rPr>
              <w:t>азумевање</w:t>
            </w:r>
            <w:proofErr w:type="spellEnd"/>
          </w:p>
          <w:p w:rsidR="00885B24" w:rsidRPr="00B247EE" w:rsidRDefault="000B7B9D" w:rsidP="00705AB5">
            <w:pPr>
              <w:pStyle w:val="TableParagraph"/>
              <w:spacing w:line="276" w:lineRule="auto"/>
              <w:ind w:right="-17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правилаи</w:t>
            </w:r>
            <w:proofErr w:type="spellEnd"/>
          </w:p>
          <w:p w:rsidR="00885B24" w:rsidRPr="00B247EE" w:rsidRDefault="000B7B9D" w:rsidP="00705AB5">
            <w:pPr>
              <w:pStyle w:val="TableParagraph"/>
              <w:spacing w:line="276" w:lineRule="auto"/>
              <w:ind w:right="-17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кретањау</w:t>
            </w:r>
            <w:proofErr w:type="spellEnd"/>
          </w:p>
          <w:p w:rsidR="008A53AC" w:rsidRPr="00B247EE" w:rsidRDefault="000B7B9D" w:rsidP="00705AB5">
            <w:pPr>
              <w:pStyle w:val="TableParagraph"/>
              <w:spacing w:line="276" w:lineRule="auto"/>
              <w:ind w:right="-17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областиправа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:rsidR="008A53AC" w:rsidRPr="00B247EE" w:rsidRDefault="000B7B9D" w:rsidP="00705AB5">
            <w:pPr>
              <w:pStyle w:val="TableParagraph"/>
              <w:tabs>
                <w:tab w:val="left" w:pos="773"/>
              </w:tabs>
              <w:spacing w:line="276" w:lineRule="auto"/>
              <w:ind w:left="90" w:right="80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обједињавања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pacing w:val="-1"/>
                <w:sz w:val="20"/>
                <w:szCs w:val="20"/>
              </w:rPr>
              <w:t>стеченихзнања</w:t>
            </w:r>
            <w:proofErr w:type="spellEnd"/>
            <w:r w:rsidR="00705A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из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више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научнихобласти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како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би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решио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дати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проблем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82" w:rsidRPr="00B247EE" w:rsidRDefault="00052E82" w:rsidP="00705AB5">
            <w:pPr>
              <w:pStyle w:val="TableParagraph"/>
              <w:spacing w:line="276" w:lineRule="auto"/>
              <w:ind w:right="-12"/>
              <w:rPr>
                <w:sz w:val="20"/>
                <w:szCs w:val="20"/>
              </w:rPr>
            </w:pPr>
          </w:p>
          <w:p w:rsidR="008A53AC" w:rsidRPr="00B247EE" w:rsidRDefault="000B7B9D" w:rsidP="00705AB5">
            <w:pPr>
              <w:pStyle w:val="TableParagraph"/>
              <w:spacing w:line="276" w:lineRule="auto"/>
              <w:ind w:right="-12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Аналитички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pacing w:val="-1"/>
                <w:sz w:val="20"/>
                <w:szCs w:val="20"/>
              </w:rPr>
              <w:t>рад</w:t>
            </w:r>
            <w:proofErr w:type="spellEnd"/>
            <w:r w:rsidR="00705AB5">
              <w:rPr>
                <w:spacing w:val="-1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у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различитим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привредним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друштвима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институцијама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0B7B9D" w:rsidP="00705AB5">
            <w:pPr>
              <w:pStyle w:val="TableParagraph"/>
              <w:tabs>
                <w:tab w:val="left" w:pos="364"/>
                <w:tab w:val="left" w:pos="758"/>
              </w:tabs>
              <w:spacing w:line="276" w:lineRule="auto"/>
              <w:ind w:left="38" w:right="29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Оспособљеност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за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рад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на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појединим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пословима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pacing w:val="-2"/>
                <w:sz w:val="20"/>
                <w:szCs w:val="20"/>
              </w:rPr>
              <w:t>у</w:t>
            </w:r>
            <w:r w:rsidR="00705AB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правосуђу</w:t>
            </w:r>
            <w:proofErr w:type="spellEnd"/>
            <w:r w:rsidRPr="00B247EE">
              <w:rPr>
                <w:sz w:val="20"/>
                <w:szCs w:val="20"/>
              </w:rPr>
              <w:t>,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тужилаштву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сл</w:t>
            </w:r>
            <w:proofErr w:type="spellEnd"/>
            <w:r w:rsidRPr="00B247EE">
              <w:rPr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0B7B9D" w:rsidP="00705AB5">
            <w:pPr>
              <w:pStyle w:val="TableParagraph"/>
              <w:tabs>
                <w:tab w:val="left" w:pos="771"/>
              </w:tabs>
              <w:spacing w:line="276" w:lineRule="auto"/>
              <w:ind w:left="39"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Учествовање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уизвођењу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пројеката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pacing w:val="-3"/>
                <w:sz w:val="20"/>
                <w:szCs w:val="20"/>
              </w:rPr>
              <w:t>у</w:t>
            </w:r>
            <w:r w:rsidR="00705A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705AB5">
              <w:rPr>
                <w:sz w:val="20"/>
                <w:szCs w:val="20"/>
              </w:rPr>
              <w:t>државнојуправи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локалнојсамоуправи</w:t>
            </w:r>
            <w:proofErr w:type="spellEnd"/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0B7B9D" w:rsidP="00705AB5">
            <w:pPr>
              <w:pStyle w:val="TableParagraph"/>
              <w:tabs>
                <w:tab w:val="left" w:pos="723"/>
              </w:tabs>
              <w:spacing w:line="276" w:lineRule="auto"/>
              <w:ind w:left="17"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обављања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послова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из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pacing w:val="-1"/>
                <w:sz w:val="20"/>
                <w:szCs w:val="20"/>
              </w:rPr>
              <w:t>правне</w:t>
            </w:r>
            <w:proofErr w:type="spellEnd"/>
            <w:r w:rsidR="00705A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сфере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pacing w:val="-1"/>
                <w:sz w:val="20"/>
                <w:szCs w:val="20"/>
              </w:rPr>
              <w:t>раду</w:t>
            </w:r>
            <w:proofErr w:type="spellEnd"/>
            <w:r w:rsidR="00705AB5">
              <w:rPr>
                <w:spacing w:val="-1"/>
                <w:sz w:val="20"/>
                <w:szCs w:val="20"/>
              </w:rPr>
              <w:t xml:space="preserve"> </w:t>
            </w:r>
            <w:r w:rsidRPr="00B247EE">
              <w:rPr>
                <w:spacing w:val="-1"/>
                <w:sz w:val="20"/>
                <w:szCs w:val="20"/>
              </w:rPr>
              <w:t>у</w:t>
            </w:r>
            <w:r w:rsidR="00705A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међународним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организацијама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:rsidR="008A53AC" w:rsidRPr="00B247EE" w:rsidRDefault="000B7B9D" w:rsidP="00705AB5">
            <w:pPr>
              <w:pStyle w:val="TableParagraph"/>
              <w:tabs>
                <w:tab w:val="left" w:pos="1036"/>
              </w:tabs>
              <w:spacing w:line="276" w:lineRule="auto"/>
              <w:ind w:left="73" w:right="4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Могућност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рада</w:t>
            </w:r>
            <w:proofErr w:type="spellEnd"/>
            <w:r w:rsidRPr="00B247EE">
              <w:rPr>
                <w:sz w:val="20"/>
                <w:szCs w:val="20"/>
              </w:rPr>
              <w:t xml:space="preserve"> у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институцијама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кој</w:t>
            </w:r>
            <w:r w:rsidR="00705AB5">
              <w:rPr>
                <w:sz w:val="20"/>
                <w:szCs w:val="20"/>
              </w:rPr>
              <w:t>e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баве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правним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питањима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проблемима</w:t>
            </w:r>
            <w:proofErr w:type="spell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:rsidR="008A53AC" w:rsidRPr="00B247EE" w:rsidRDefault="000B7B9D" w:rsidP="00705AB5">
            <w:pPr>
              <w:pStyle w:val="TableParagraph"/>
              <w:spacing w:line="276" w:lineRule="auto"/>
              <w:ind w:left="82" w:right="-29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Бављењенаучно-истраживачким</w:t>
            </w:r>
            <w:proofErr w:type="spellEnd"/>
            <w:r w:rsidR="00630977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радом</w:t>
            </w:r>
            <w:proofErr w:type="spellEnd"/>
          </w:p>
        </w:tc>
      </w:tr>
      <w:tr w:rsidR="00B247EE" w:rsidRPr="00B247EE" w:rsidTr="00B247EE">
        <w:trPr>
          <w:trHeight w:val="173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0B7B9D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Увод</w:t>
            </w:r>
            <w:proofErr w:type="spellEnd"/>
            <w:r w:rsidRPr="00B247EE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управо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AD1550">
        <w:trPr>
          <w:trHeight w:val="173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50" w:rsidRPr="00B247EE" w:rsidRDefault="00AD1550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Социологија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50" w:rsidRPr="00B247EE" w:rsidRDefault="00AD1550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r w:rsidRPr="00B247EE">
              <w:rPr>
                <w:sz w:val="20"/>
                <w:szCs w:val="20"/>
              </w:rPr>
              <w:t>Наука о управљању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50" w:rsidRPr="00B247EE" w:rsidRDefault="00AD1550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Енглески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језик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AD1550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50" w:rsidRPr="00B247EE" w:rsidRDefault="00AD1550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Уставно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E07A2C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50" w:rsidRPr="00B247EE" w:rsidRDefault="00AD1550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Основи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економије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AD1550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50" w:rsidRPr="00B247EE" w:rsidRDefault="00AD1550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Историја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државе</w:t>
            </w:r>
            <w:proofErr w:type="spellEnd"/>
            <w:r w:rsidRPr="00B247EE">
              <w:rPr>
                <w:sz w:val="20"/>
                <w:szCs w:val="20"/>
              </w:rPr>
              <w:t xml:space="preserve"> и </w:t>
            </w:r>
            <w:proofErr w:type="spellStart"/>
            <w:r w:rsidRPr="00B247EE">
              <w:rPr>
                <w:sz w:val="20"/>
                <w:szCs w:val="20"/>
              </w:rPr>
              <w:t>права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AD1550" w:rsidRPr="00B247EE" w:rsidRDefault="00AD1550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0A9" w:rsidRPr="00B247EE" w:rsidRDefault="00F570A9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Увод</w:t>
            </w:r>
            <w:proofErr w:type="spellEnd"/>
            <w:r w:rsidRPr="00B247EE">
              <w:rPr>
                <w:sz w:val="20"/>
                <w:szCs w:val="20"/>
              </w:rPr>
              <w:t xml:space="preserve"> у </w:t>
            </w:r>
            <w:proofErr w:type="spellStart"/>
            <w:r w:rsidRPr="00B247EE">
              <w:rPr>
                <w:sz w:val="20"/>
                <w:szCs w:val="20"/>
              </w:rPr>
              <w:t>грађанскоправо</w:t>
            </w:r>
            <w:proofErr w:type="spellEnd"/>
            <w:r w:rsidRPr="00B247EE">
              <w:rPr>
                <w:sz w:val="20"/>
                <w:szCs w:val="20"/>
              </w:rPr>
              <w:t xml:space="preserve"> и стварно право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E07A2C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0A9" w:rsidRPr="00B247EE" w:rsidRDefault="00F570A9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lastRenderedPageBreak/>
              <w:t>Породично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0A9" w:rsidRPr="00B247EE" w:rsidRDefault="00F570A9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Енглески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језик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E07A2C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0A9" w:rsidRPr="00B247EE" w:rsidRDefault="00F570A9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Наследноправо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E07A2C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0A9" w:rsidRPr="00B247EE" w:rsidRDefault="00F570A9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Кривичноправо-општи</w:t>
            </w:r>
            <w:proofErr w:type="spellEnd"/>
            <w:r w:rsidRPr="00B247EE">
              <w:rPr>
                <w:sz w:val="20"/>
                <w:szCs w:val="20"/>
              </w:rPr>
              <w:t xml:space="preserve"> и </w:t>
            </w:r>
            <w:proofErr w:type="spellStart"/>
            <w:r w:rsidRPr="00B247EE">
              <w:rPr>
                <w:sz w:val="20"/>
                <w:szCs w:val="20"/>
              </w:rPr>
              <w:t>посебни</w:t>
            </w:r>
            <w:proofErr w:type="spellEnd"/>
            <w:r w:rsidRPr="00B247EE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E07A2C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0A9" w:rsidRPr="00B247EE" w:rsidRDefault="00F570A9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Управно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E07A2C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0A9" w:rsidRPr="00B247EE" w:rsidRDefault="00F570A9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Међународно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јавно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0A9" w:rsidRPr="00B247EE" w:rsidRDefault="00F570A9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Енглески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језик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правне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струке</w:t>
            </w:r>
            <w:proofErr w:type="spellEnd"/>
            <w:r w:rsidRPr="00B247E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E07A2C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0A9" w:rsidRPr="00B247EE" w:rsidRDefault="00F570A9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Кривичнопроцесно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F570A9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0A9" w:rsidRPr="00B247EE" w:rsidRDefault="00F570A9" w:rsidP="00705AB5">
            <w:pPr>
              <w:pStyle w:val="TableParagraph"/>
              <w:spacing w:line="276" w:lineRule="auto"/>
              <w:ind w:left="23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Облигационо</w:t>
            </w:r>
            <w:proofErr w:type="spellEnd"/>
          </w:p>
          <w:p w:rsidR="00F570A9" w:rsidRPr="00B247EE" w:rsidRDefault="00F570A9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F570A9" w:rsidRPr="00B247EE" w:rsidRDefault="00F570A9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052E82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3AC" w:rsidRPr="00B247EE" w:rsidRDefault="000B7B9D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Привредно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право</w:t>
            </w:r>
            <w:proofErr w:type="spellEnd"/>
            <w:r w:rsidR="00DD105B" w:rsidRPr="00B247EE">
              <w:rPr>
                <w:sz w:val="20"/>
                <w:szCs w:val="20"/>
              </w:rPr>
              <w:t xml:space="preserve"> (</w:t>
            </w:r>
            <w:proofErr w:type="spellStart"/>
            <w:r w:rsidR="00DD105B" w:rsidRPr="00B247EE">
              <w:rPr>
                <w:sz w:val="20"/>
                <w:szCs w:val="20"/>
              </w:rPr>
              <w:t>статусни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="00DD105B" w:rsidRPr="00B247EE">
              <w:rPr>
                <w:sz w:val="20"/>
                <w:szCs w:val="20"/>
              </w:rPr>
              <w:t>део</w:t>
            </w:r>
            <w:proofErr w:type="spellEnd"/>
            <w:r w:rsidR="00DD105B" w:rsidRPr="00B247EE">
              <w:rPr>
                <w:sz w:val="20"/>
                <w:szCs w:val="20"/>
              </w:rPr>
              <w:t xml:space="preserve"> и </w:t>
            </w:r>
            <w:proofErr w:type="spellStart"/>
            <w:r w:rsidR="00DD105B" w:rsidRPr="00B247EE">
              <w:rPr>
                <w:sz w:val="20"/>
                <w:szCs w:val="20"/>
              </w:rPr>
              <w:t>уговори</w:t>
            </w:r>
            <w:proofErr w:type="spellEnd"/>
            <w:r w:rsidR="00DD105B" w:rsidRPr="00B247EE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:rsidR="008A53AC" w:rsidRPr="00B247EE" w:rsidRDefault="008A53AC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052E82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5B" w:rsidRPr="00B247EE" w:rsidRDefault="00DD105B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Радно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5B" w:rsidRPr="00B247EE" w:rsidRDefault="00DD105B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Енглески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језик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правне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струке</w:t>
            </w:r>
            <w:proofErr w:type="spellEnd"/>
            <w:r w:rsidRPr="00B247EE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052E82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5B" w:rsidRPr="00B247EE" w:rsidRDefault="00DD105B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Међународно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приватно</w:t>
            </w:r>
            <w:proofErr w:type="spellEnd"/>
            <w:r w:rsidR="00705AB5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247EE" w:rsidRPr="00B247EE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5B" w:rsidRPr="00B247EE" w:rsidRDefault="00DD105B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Грађанско</w:t>
            </w:r>
            <w:proofErr w:type="spellEnd"/>
          </w:p>
          <w:p w:rsidR="00DD105B" w:rsidRPr="00B247EE" w:rsidRDefault="00705AB5" w:rsidP="00705AB5">
            <w:pPr>
              <w:pStyle w:val="TableParagraph"/>
              <w:spacing w:line="276" w:lineRule="auto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П</w:t>
            </w:r>
            <w:r w:rsidR="00DD105B" w:rsidRPr="00B247EE">
              <w:rPr>
                <w:sz w:val="20"/>
                <w:szCs w:val="20"/>
              </w:rPr>
              <w:t>роцесно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D105B" w:rsidRPr="00B247EE">
              <w:rPr>
                <w:sz w:val="20"/>
                <w:szCs w:val="20"/>
              </w:rPr>
              <w:lastRenderedPageBreak/>
              <w:t>право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:rsidR="00DD105B" w:rsidRPr="00B247EE" w:rsidRDefault="00DD105B" w:rsidP="00705AB5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B7B9D" w:rsidRDefault="000B7B9D"/>
    <w:sectPr w:rsidR="000B7B9D" w:rsidSect="008A53AC">
      <w:type w:val="continuous"/>
      <w:pgSz w:w="15840" w:h="12240" w:orient="landscape"/>
      <w:pgMar w:top="280" w:right="8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53AC"/>
    <w:rsid w:val="00052E82"/>
    <w:rsid w:val="000B7B9D"/>
    <w:rsid w:val="000F6556"/>
    <w:rsid w:val="001A4DF9"/>
    <w:rsid w:val="00630977"/>
    <w:rsid w:val="00705A41"/>
    <w:rsid w:val="00705AB5"/>
    <w:rsid w:val="00740F27"/>
    <w:rsid w:val="00885B24"/>
    <w:rsid w:val="008A53AC"/>
    <w:rsid w:val="009669F0"/>
    <w:rsid w:val="00992106"/>
    <w:rsid w:val="00A56AA3"/>
    <w:rsid w:val="00A70992"/>
    <w:rsid w:val="00AD1550"/>
    <w:rsid w:val="00B247EE"/>
    <w:rsid w:val="00D541CF"/>
    <w:rsid w:val="00D93FCB"/>
    <w:rsid w:val="00DC43FD"/>
    <w:rsid w:val="00DC6A21"/>
    <w:rsid w:val="00DD105B"/>
    <w:rsid w:val="00E07A2C"/>
    <w:rsid w:val="00E3637C"/>
    <w:rsid w:val="00F570A9"/>
    <w:rsid w:val="00F65813"/>
    <w:rsid w:val="00FD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53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A53AC"/>
  </w:style>
  <w:style w:type="paragraph" w:customStyle="1" w:styleId="TableParagraph">
    <w:name w:val="Table Paragraph"/>
    <w:basedOn w:val="Normal"/>
    <w:uiPriority w:val="1"/>
    <w:qFormat/>
    <w:rsid w:val="008A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Korisnik</cp:lastModifiedBy>
  <cp:revision>2</cp:revision>
  <dcterms:created xsi:type="dcterms:W3CDTF">2023-02-02T19:22:00Z</dcterms:created>
  <dcterms:modified xsi:type="dcterms:W3CDTF">2023-02-02T19:22:00Z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2023-01-22T00:00:00Z</vt:filetime>
  </property>
</Properties>
</file>